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9" w:type="dxa"/>
        <w:tblInd w:w="-15" w:type="dxa"/>
        <w:tblLook w:val="04A0"/>
      </w:tblPr>
      <w:tblGrid>
        <w:gridCol w:w="660"/>
        <w:gridCol w:w="1306"/>
        <w:gridCol w:w="7263"/>
      </w:tblGrid>
      <w:tr w:rsidR="000F73A1" w:rsidRPr="000F73A1" w:rsidTr="004D3204">
        <w:trPr>
          <w:trHeight w:val="2730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0F7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0F73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</w:t>
            </w:r>
            <w:proofErr w:type="gramStart"/>
            <w:r w:rsidRPr="000F73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0F73A1" w:rsidRPr="000F73A1" w:rsidRDefault="000F73A1" w:rsidP="009F54A6">
            <w:pPr>
              <w:widowControl/>
              <w:rPr>
                <w:rFonts w:ascii="宋体" w:eastAsia="宋体" w:hAnsi="宋体" w:cs="宋体"/>
                <w:color w:val="409EFF"/>
                <w:kern w:val="0"/>
                <w:sz w:val="22"/>
              </w:rPr>
            </w:pPr>
            <w:r w:rsidRPr="000F73A1">
              <w:rPr>
                <w:rFonts w:ascii="宋体" w:eastAsia="宋体" w:hAnsi="宋体" w:cs="宋体" w:hint="eastAsia"/>
                <w:color w:val="409EFF"/>
                <w:kern w:val="0"/>
                <w:sz w:val="22"/>
              </w:rPr>
              <w:t>（成人票）半坡博物馆</w:t>
            </w:r>
          </w:p>
        </w:tc>
        <w:tc>
          <w:tcPr>
            <w:tcW w:w="7263" w:type="dxa"/>
            <w:vMerge w:val="restart"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提前天数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当天可预订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确认方式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预定后可支付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生效时间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预定后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0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分钟后才能生效（可以验证）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有效日期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当天有效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允许退</w:t>
            </w:r>
            <w:proofErr w:type="gramStart"/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改设置</w:t>
            </w:r>
            <w:proofErr w:type="gramEnd"/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不允许退改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费用包含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半坡博物馆成人票一张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使用说明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凭商家发送短信和所有出游人身份证到景区售票处换票入园。（取票时间：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08:00-17:30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）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短信说明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: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请保持手机号畅通及关注短信是否被归到垃圾短信或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360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等软件拦截，如未收到短信请联系客服重发。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  <w:t>重要提示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            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商家地址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：西安市灞桥区</w:t>
            </w:r>
            <w:proofErr w:type="gramStart"/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半坡路</w:t>
            </w:r>
            <w:proofErr w:type="gramEnd"/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15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米附近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           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重要提示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1.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为保证顺利使用，预订时请务必填写真实姓名、手机号码等信息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2.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购买此套票视为认同此声明及活动规则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            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温馨提示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1.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因客流量大，高峰时段需要排队，</w:t>
            </w:r>
            <w:proofErr w:type="gramStart"/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请合理</w:t>
            </w:r>
            <w:proofErr w:type="gramEnd"/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安排时间，听取现场工作人员安排；实际排队等待情况请提前咨询商家；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2.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所有预定一经确认，不可更改或取消；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3.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如需套餐外增值服务，费用自理，详情请咨询商家；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4.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本活动不再与其它优惠同享；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5.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以上套餐相关内容，如有变动以商家实际情况为准；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6.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如抢购期间如有任何问题，请联系客服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,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咨询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/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售后时间：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08:30-24:00              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优惠政策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br/>
              <w:t>A.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按国家规定，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1.2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米以下未成年人、军人、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65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周岁以上老人、残疾人免费；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br/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B.1.2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米以上未成年人、学生持有效学生证件执行半价政策。（须持有效证件，有效证件为：居民身份证、老年证、残疾证、军官证、士兵证、学员证、学生证）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</w:p>
        </w:tc>
      </w:tr>
      <w:tr w:rsidR="000F73A1" w:rsidRPr="000F73A1" w:rsidTr="004D3204">
        <w:trPr>
          <w:trHeight w:val="507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EBEEF5"/>
              <w:right w:val="single" w:sz="8" w:space="0" w:color="EBEEF5"/>
            </w:tcBorders>
            <w:shd w:val="clear" w:color="000000" w:fill="FFFFFF"/>
            <w:vAlign w:val="center"/>
            <w:hideMark/>
          </w:tcPr>
          <w:p w:rsidR="000F73A1" w:rsidRPr="000F73A1" w:rsidRDefault="000F73A1" w:rsidP="000F73A1">
            <w:pPr>
              <w:widowControl/>
              <w:jc w:val="center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可当天预订，必须在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 24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点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> 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之前下单，</w:t>
            </w:r>
            <w:r w:rsidRPr="000F73A1">
              <w:rPr>
                <w:rFonts w:ascii="Arial" w:eastAsia="宋体" w:hAnsi="Arial" w:cs="Arial"/>
                <w:color w:val="606266"/>
                <w:kern w:val="0"/>
                <w:sz w:val="22"/>
              </w:rPr>
              <w:t xml:space="preserve"> </w:t>
            </w:r>
            <w:r w:rsidRPr="000F73A1">
              <w:rPr>
                <w:rFonts w:ascii="宋体" w:eastAsia="宋体" w:hAnsi="宋体" w:cs="Arial" w:hint="eastAsia"/>
                <w:color w:val="606266"/>
                <w:kern w:val="0"/>
                <w:sz w:val="22"/>
              </w:rPr>
              <w:t>要求必须在分钟内完成在线支付</w:t>
            </w:r>
          </w:p>
        </w:tc>
        <w:tc>
          <w:tcPr>
            <w:tcW w:w="7263" w:type="dxa"/>
            <w:vMerge/>
            <w:tcBorders>
              <w:top w:val="nil"/>
              <w:left w:val="single" w:sz="8" w:space="0" w:color="EBEEF5"/>
              <w:bottom w:val="single" w:sz="8" w:space="0" w:color="EBEEF5"/>
              <w:right w:val="single" w:sz="8" w:space="0" w:color="EBEEF5"/>
            </w:tcBorders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Arial" w:eastAsia="宋体" w:hAnsi="Arial" w:cs="Arial"/>
                <w:color w:val="606266"/>
                <w:kern w:val="0"/>
                <w:sz w:val="22"/>
              </w:rPr>
            </w:pPr>
          </w:p>
        </w:tc>
      </w:tr>
      <w:tr w:rsidR="000F73A1" w:rsidRPr="000F73A1" w:rsidTr="004D3204">
        <w:trPr>
          <w:trHeight w:val="1710"/>
        </w:trPr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0F73A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  <w:r w:rsidRPr="000F73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t>套餐</w:t>
            </w:r>
            <w:r w:rsidRPr="000F73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2"/>
                <w:szCs w:val="32"/>
              </w:rPr>
              <w:lastRenderedPageBreak/>
              <w:t>二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color w:val="409EFF"/>
                <w:kern w:val="0"/>
                <w:sz w:val="22"/>
              </w:rPr>
            </w:pPr>
            <w:r w:rsidRPr="000F73A1">
              <w:rPr>
                <w:rFonts w:ascii="宋体" w:eastAsia="宋体" w:hAnsi="宋体" w:cs="宋体" w:hint="eastAsia"/>
                <w:color w:val="409EFF"/>
                <w:kern w:val="0"/>
                <w:sz w:val="22"/>
              </w:rPr>
              <w:lastRenderedPageBreak/>
              <w:t>半坡博物馆半价票</w:t>
            </w:r>
          </w:p>
        </w:tc>
        <w:tc>
          <w:tcPr>
            <w:tcW w:w="72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FF2BD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提前天数：当天可预订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确认方式：预定后可支付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生效时间：预定后0分钟后才能生效（可以验证）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有效日期：当天有效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允许退改设置：允许退改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门票包含：半坡博物馆半价票1张（适用于1.2米-1.4米儿童或大学本科及以下学历的学生持本人有效学生证使用）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费用不含：景区内其他自费项目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入园凭证：游玩当天，凭取票短信至景区售票处凭短信和所有出游人身份证取票（兑票时间：08:00-17:30）（请务必每位出游人携带身份证）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短信说明：请保持手机号畅通及关注取票短信是否被归到垃圾短信，如未收到短信请联系客服重发。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有效期限：选择的游玩日期当天有效，过期自动作废，出园需入园，需再次购票。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优惠政策：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A.按国家规定，1.2米以下未成年人、军人、65周岁以上老人、残疾人免费；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B.1.2米以上未成年人、学生持有效学生证件执行半价政策。（须持有效证件，有效证件为：居民身份证、老年证、残疾证、军官证、士兵证、学员证、学生证）以上优惠政策仅供参考，具体以景区当日公示为准，</w:t>
            </w: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重要提示：1.为保证取票、入园顺利，预订时请务必填写真实姓名、身份证号码、手机号码等信息。2.短信不支持转发，请下单时填写正确的手机号码。3.本产品仅支持散客购买，跟</w:t>
            </w:r>
            <w:proofErr w:type="gramStart"/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团游客</w:t>
            </w:r>
            <w:proofErr w:type="gramEnd"/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无法使用。</w:t>
            </w:r>
          </w:p>
        </w:tc>
      </w:tr>
      <w:tr w:rsidR="000F73A1" w:rsidRPr="000F73A1" w:rsidTr="004D3204">
        <w:trPr>
          <w:trHeight w:val="4230"/>
        </w:trPr>
        <w:tc>
          <w:tcPr>
            <w:tcW w:w="6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73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可当天预订，必须在 24点 之前下单， 要求必须在分钟内完成在线支付 </w:t>
            </w:r>
          </w:p>
        </w:tc>
        <w:tc>
          <w:tcPr>
            <w:tcW w:w="72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F73A1" w:rsidRPr="000F73A1" w:rsidTr="004D3204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3A1" w:rsidRPr="000F73A1" w:rsidRDefault="000F73A1" w:rsidP="000F73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D1BB9" w:rsidRDefault="00FF27AD" w:rsidP="00DD1BB9">
      <w:pPr>
        <w:jc w:val="right"/>
      </w:pPr>
      <w:r>
        <w:rPr>
          <w:rFonts w:hint="eastAsia"/>
        </w:rPr>
        <w:t>西安半坡博物</w:t>
      </w:r>
      <w:r w:rsidR="00DD1BB9">
        <w:rPr>
          <w:rFonts w:hint="eastAsia"/>
        </w:rPr>
        <w:t>馆门票</w:t>
      </w:r>
    </w:p>
    <w:p w:rsidR="00DD1BB9" w:rsidRDefault="00DD1BB9" w:rsidP="00DD1BB9">
      <w:pPr>
        <w:jc w:val="right"/>
      </w:pPr>
      <w:r>
        <w:rPr>
          <w:rFonts w:hint="eastAsia"/>
        </w:rPr>
        <w:t>西安车队编辑</w:t>
      </w:r>
    </w:p>
    <w:p w:rsidR="00DD1BB9" w:rsidRDefault="00DD1BB9" w:rsidP="00DD1BB9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www.xianchedui.com</w:t>
      </w:r>
      <w:r>
        <w:rPr>
          <w:rFonts w:hint="eastAsia"/>
        </w:rPr>
        <w:t>）</w:t>
      </w:r>
    </w:p>
    <w:sectPr w:rsidR="00DD1BB9" w:rsidSect="004449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6EF" w:rsidRDefault="007956EF" w:rsidP="004449F5">
      <w:r>
        <w:separator/>
      </w:r>
    </w:p>
  </w:endnote>
  <w:endnote w:type="continuationSeparator" w:id="1">
    <w:p w:rsidR="007956EF" w:rsidRDefault="007956EF" w:rsidP="00444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6EF" w:rsidRDefault="007956EF" w:rsidP="004449F5">
      <w:r>
        <w:separator/>
      </w:r>
    </w:p>
  </w:footnote>
  <w:footnote w:type="continuationSeparator" w:id="1">
    <w:p w:rsidR="007956EF" w:rsidRDefault="007956EF" w:rsidP="004449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F4A" w:rsidRDefault="00DE1F4A">
    <w:pPr>
      <w:pStyle w:val="a3"/>
    </w:pPr>
    <w:r>
      <w:rPr>
        <w:rFonts w:hint="eastAsia"/>
      </w:rPr>
      <w:t>陕西景点门票</w:t>
    </w:r>
    <w:r w:rsidRPr="00DE1F4A">
      <w:t>http://www.xianchedui.com/list-70-1.html</w:t>
    </w:r>
  </w:p>
  <w:p w:rsidR="00DE1F4A" w:rsidRDefault="00DE1F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9F5"/>
    <w:rsid w:val="000F73A1"/>
    <w:rsid w:val="00124A80"/>
    <w:rsid w:val="00336137"/>
    <w:rsid w:val="00406F57"/>
    <w:rsid w:val="004152B1"/>
    <w:rsid w:val="00436260"/>
    <w:rsid w:val="004449F5"/>
    <w:rsid w:val="004D3204"/>
    <w:rsid w:val="00517338"/>
    <w:rsid w:val="005353D9"/>
    <w:rsid w:val="0057101B"/>
    <w:rsid w:val="00622A48"/>
    <w:rsid w:val="006D1E7E"/>
    <w:rsid w:val="007021CB"/>
    <w:rsid w:val="007956EF"/>
    <w:rsid w:val="00840345"/>
    <w:rsid w:val="008D3AEE"/>
    <w:rsid w:val="009168C6"/>
    <w:rsid w:val="009F54A6"/>
    <w:rsid w:val="00AC6432"/>
    <w:rsid w:val="00AF1BA8"/>
    <w:rsid w:val="00C95C35"/>
    <w:rsid w:val="00DA6C1B"/>
    <w:rsid w:val="00DD1BB9"/>
    <w:rsid w:val="00DE1F4A"/>
    <w:rsid w:val="00DF4DF3"/>
    <w:rsid w:val="00F07B44"/>
    <w:rsid w:val="00FF27AD"/>
    <w:rsid w:val="00F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49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49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F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71704-A232-422A-A96D-F3461565C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31</cp:revision>
  <dcterms:created xsi:type="dcterms:W3CDTF">2020-11-30T04:55:00Z</dcterms:created>
  <dcterms:modified xsi:type="dcterms:W3CDTF">2021-01-05T09:41:00Z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